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F0" w:rsidRDefault="00B70E98" w:rsidP="005754F0">
      <w:pPr>
        <w:jc w:val="right"/>
      </w:pPr>
      <w:r>
        <w:t xml:space="preserve"> </w:t>
      </w:r>
    </w:p>
    <w:p w:rsidR="005754F0" w:rsidRDefault="005754F0" w:rsidP="005754F0"/>
    <w:p w:rsidR="005754F0" w:rsidRDefault="00763C3D" w:rsidP="005754F0">
      <w:r>
        <w:t xml:space="preserve">Αγαπητοί </w:t>
      </w:r>
      <w:r w:rsidR="005754F0">
        <w:t xml:space="preserve"> γονείς,</w:t>
      </w:r>
    </w:p>
    <w:p w:rsidR="005754F0" w:rsidRDefault="005754F0" w:rsidP="005754F0"/>
    <w:p w:rsidR="005754F0" w:rsidRDefault="005754F0" w:rsidP="005754F0"/>
    <w:p w:rsidR="005754F0" w:rsidRDefault="00666031" w:rsidP="0033120D">
      <w:pPr>
        <w:jc w:val="both"/>
      </w:pPr>
      <w:r>
        <w:t xml:space="preserve"> </w:t>
      </w:r>
      <w:r w:rsidR="005754F0">
        <w:t xml:space="preserve">Σας ενημερώνουμε </w:t>
      </w:r>
      <w:r w:rsidR="003645D9">
        <w:t>ότ</w:t>
      </w:r>
      <w:r w:rsidR="0033120D">
        <w:t>ι στα πλαίσια του προγράμματος «Ενίσχυση και ενδυνάμωση της</w:t>
      </w:r>
      <w:r w:rsidR="0033120D" w:rsidRPr="0033120D">
        <w:t xml:space="preserve"> </w:t>
      </w:r>
      <w:proofErr w:type="spellStart"/>
      <w:r w:rsidR="0033120D">
        <w:t>κοινωνικοσυναισθηματικής</w:t>
      </w:r>
      <w:proofErr w:type="spellEnd"/>
      <w:r w:rsidR="0033120D">
        <w:t xml:space="preserve"> ανάπτυξης και ανθεκτικότητας των μαθητών μέσω του θεσμού</w:t>
      </w:r>
      <w:r w:rsidR="0033120D" w:rsidRPr="0033120D">
        <w:t xml:space="preserve"> </w:t>
      </w:r>
      <w:r w:rsidR="0033120D">
        <w:t>Ψυχολόγου και του Κοινωνικού Λειτουργού»,</w:t>
      </w:r>
      <w:r w:rsidR="0033120D" w:rsidRPr="0033120D">
        <w:t xml:space="preserve"> </w:t>
      </w:r>
      <w:r w:rsidR="003645D9">
        <w:t xml:space="preserve">το σχολείο μας θα πλαισιώνεται πλέον από Ψυχολόγο που θα βρίσκεται στο </w:t>
      </w:r>
      <w:r w:rsidR="00F336A2">
        <w:t>χώρο του σχολείου κάθε Τετάρτη</w:t>
      </w:r>
      <w:r w:rsidR="003645D9">
        <w:t>.</w:t>
      </w:r>
    </w:p>
    <w:p w:rsidR="005754F0" w:rsidRDefault="005754F0" w:rsidP="005754F0">
      <w:pPr>
        <w:jc w:val="both"/>
      </w:pPr>
    </w:p>
    <w:p w:rsidR="003645D9" w:rsidRDefault="003645D9" w:rsidP="005754F0">
      <w:pPr>
        <w:jc w:val="both"/>
      </w:pPr>
      <w:r>
        <w:t xml:space="preserve"> Ο ρόλος </w:t>
      </w:r>
      <w:r w:rsidR="005754F0">
        <w:t>του ψυχολόγου</w:t>
      </w:r>
      <w:r>
        <w:t xml:space="preserve"> κινείται σε δύο άξονες:</w:t>
      </w:r>
    </w:p>
    <w:p w:rsidR="0033120D" w:rsidRDefault="00763C3D" w:rsidP="0033120D">
      <w:pPr>
        <w:jc w:val="both"/>
      </w:pPr>
      <w:r>
        <w:t xml:space="preserve">Α. </w:t>
      </w:r>
      <w:r w:rsidR="001B16D1">
        <w:t xml:space="preserve"> Σ</w:t>
      </w:r>
      <w:r w:rsidR="005754F0">
        <w:t>τοχεύει</w:t>
      </w:r>
      <w:r w:rsidR="0033120D">
        <w:t xml:space="preserve"> ψυχοκοινωνική υποστήριξη, ενημέρωση</w:t>
      </w:r>
    </w:p>
    <w:p w:rsidR="00AB1FFA" w:rsidRDefault="0033120D" w:rsidP="0033120D">
      <w:pPr>
        <w:jc w:val="both"/>
      </w:pPr>
      <w:r>
        <w:t>και συμβουλευτική καθοδήγηση</w:t>
      </w:r>
      <w:r w:rsidR="005754F0">
        <w:t xml:space="preserve"> </w:t>
      </w:r>
      <w:r w:rsidR="003645D9">
        <w:t xml:space="preserve">τόσο των μαθητών όσο και των </w:t>
      </w:r>
      <w:r w:rsidR="001B16D1">
        <w:t>γονέων</w:t>
      </w:r>
      <w:r>
        <w:t>/κηδεμόνων τους</w:t>
      </w:r>
      <w:r w:rsidR="001B16D1">
        <w:t>.</w:t>
      </w:r>
    </w:p>
    <w:p w:rsidR="001B16D1" w:rsidRDefault="00763C3D" w:rsidP="005754F0">
      <w:pPr>
        <w:jc w:val="both"/>
      </w:pPr>
      <w:r>
        <w:t xml:space="preserve">Β. </w:t>
      </w:r>
      <w:r w:rsidR="001B16D1">
        <w:t xml:space="preserve"> Στοχεύει στην πρόληψη μέσω της υλοποίησης προγραμμάτων προαγωγής ψυχικής υγείας εντός του σχολείου</w:t>
      </w:r>
      <w:r>
        <w:t>.</w:t>
      </w:r>
    </w:p>
    <w:p w:rsidR="001B16D1" w:rsidRDefault="001B16D1" w:rsidP="005754F0">
      <w:pPr>
        <w:jc w:val="both"/>
      </w:pPr>
    </w:p>
    <w:p w:rsidR="001B16D1" w:rsidRDefault="001B16D1" w:rsidP="005754F0">
      <w:pPr>
        <w:jc w:val="both"/>
      </w:pPr>
      <w:r>
        <w:t>Μπορεί λοιπόν:</w:t>
      </w:r>
    </w:p>
    <w:p w:rsidR="001B16D1" w:rsidRDefault="00755288" w:rsidP="001B16D1">
      <w:pPr>
        <w:pStyle w:val="a3"/>
        <w:numPr>
          <w:ilvl w:val="0"/>
          <w:numId w:val="1"/>
        </w:numPr>
        <w:jc w:val="both"/>
      </w:pPr>
      <w:r>
        <w:t xml:space="preserve">Να παρέχει </w:t>
      </w:r>
      <w:r w:rsidR="00763C3D">
        <w:t xml:space="preserve"> υποστήριξη σε μαθητές,</w:t>
      </w:r>
      <w:r w:rsidR="001B16D1">
        <w:t xml:space="preserve"> διατυπώνοντας </w:t>
      </w:r>
      <w:r w:rsidR="00763C3D">
        <w:t xml:space="preserve">οι ίδιοι </w:t>
      </w:r>
      <w:r w:rsidR="001B16D1">
        <w:t>σχετικό αίτημα. Πάντα με τη συγκατάθεση των γονέων.</w:t>
      </w:r>
      <w:r w:rsidR="006511FF">
        <w:t xml:space="preserve"> </w:t>
      </w:r>
      <w:r>
        <w:t>Η υποστήριξη αφορά τον εντοπισμό και την αντιμετώπιση δυσκολιών μάθησης, ανάπτυξης και προσαρμογής στο σχολείο και στην οικογένεια.</w:t>
      </w:r>
    </w:p>
    <w:p w:rsidR="00755288" w:rsidRDefault="00755288" w:rsidP="00755288">
      <w:pPr>
        <w:pStyle w:val="a3"/>
        <w:jc w:val="both"/>
      </w:pPr>
    </w:p>
    <w:p w:rsidR="001B16D1" w:rsidRDefault="001B16D1" w:rsidP="001B16D1">
      <w:pPr>
        <w:pStyle w:val="a3"/>
        <w:numPr>
          <w:ilvl w:val="0"/>
          <w:numId w:val="1"/>
        </w:numPr>
        <w:jc w:val="both"/>
      </w:pPr>
      <w:r>
        <w:t>Να παρέχει συμβουλευτική σε γονείς, είτε με δικό τους αίτημα είτε κατόπιν παρότρυνσης του Ψυχολόγου, στοχεύοντας στην ενδυνάμωση του γονεϊκού τους ρόλου, στην επίλυση προβλημάτων και στην ενδυνάμωση της σχέσης γονέα-παιδιού</w:t>
      </w:r>
    </w:p>
    <w:p w:rsidR="00755288" w:rsidRDefault="00755288" w:rsidP="001B16D1">
      <w:pPr>
        <w:jc w:val="both"/>
      </w:pPr>
    </w:p>
    <w:p w:rsidR="001B16D1" w:rsidRDefault="00755288" w:rsidP="001B16D1">
      <w:pPr>
        <w:jc w:val="both"/>
      </w:pPr>
      <w:r>
        <w:t>Τονίζεται ότι όλες οι παραπάνω διαδικασίες διασφαλίζουν στο ακέραιο την εμπιστευτικότητα και την προστασία των προσωπικών δεδομένων των μαθητών και των οικογενειών τους.</w:t>
      </w:r>
    </w:p>
    <w:p w:rsidR="001B16D1" w:rsidRDefault="001B16D1" w:rsidP="005754F0">
      <w:pPr>
        <w:jc w:val="both"/>
      </w:pPr>
    </w:p>
    <w:p w:rsidR="007E2C06" w:rsidRDefault="007E2C06" w:rsidP="005754F0">
      <w:pPr>
        <w:jc w:val="both"/>
      </w:pPr>
    </w:p>
    <w:p w:rsidR="005754F0" w:rsidRDefault="007E2C06" w:rsidP="005754F0">
      <w:pPr>
        <w:jc w:val="both"/>
      </w:pPr>
      <w:r>
        <w:t xml:space="preserve">  </w:t>
      </w:r>
      <w:r w:rsidR="005754F0">
        <w:t xml:space="preserve">Για τον καλύτερο προγραμματισμό της υπηρεσίας του ψυχολόγου στο σχολείο </w:t>
      </w:r>
      <w:r w:rsidR="003003F7">
        <w:t xml:space="preserve">μας θα γίνονται </w:t>
      </w:r>
      <w:r w:rsidR="005754F0">
        <w:t>προγραμματισμένα ραντεβού με γονείς,</w:t>
      </w:r>
      <w:r w:rsidR="003003F7">
        <w:t xml:space="preserve"> και</w:t>
      </w:r>
      <w:r w:rsidR="005754F0">
        <w:t xml:space="preserve"> μαθητές </w:t>
      </w:r>
      <w:r w:rsidR="003003F7">
        <w:t>κατόπιν συνε</w:t>
      </w:r>
      <w:r w:rsidR="00B70E98">
        <w:t>ν</w:t>
      </w:r>
      <w:r w:rsidR="003003F7">
        <w:t>νόησης</w:t>
      </w:r>
      <w:r w:rsidR="00755288">
        <w:t>.</w:t>
      </w:r>
      <w:r w:rsidR="005754F0">
        <w:t xml:space="preserve"> </w:t>
      </w:r>
      <w:r w:rsidR="00755288">
        <w:t>Μπορείτε να επικοινωνήσετε με τους παρακάτω τρόπους:</w:t>
      </w:r>
    </w:p>
    <w:p w:rsidR="00755288" w:rsidRDefault="00755288" w:rsidP="005754F0">
      <w:pPr>
        <w:jc w:val="both"/>
      </w:pPr>
      <w:r>
        <w:t>Τ</w:t>
      </w:r>
      <w:r w:rsidR="00763C3D">
        <w:t>ηλέφωνο</w:t>
      </w:r>
      <w:r w:rsidR="0001555D">
        <w:t xml:space="preserve"> σχολείου:</w:t>
      </w:r>
      <w:r w:rsidR="00F336A2">
        <w:t>28310-27553</w:t>
      </w:r>
    </w:p>
    <w:p w:rsidR="00755288" w:rsidRPr="00285908" w:rsidRDefault="00755288" w:rsidP="005754F0">
      <w:pPr>
        <w:jc w:val="both"/>
      </w:pPr>
      <w:r>
        <w:rPr>
          <w:lang w:val="en-US"/>
        </w:rPr>
        <w:t>Email</w:t>
      </w:r>
      <w:r w:rsidRPr="00285908">
        <w:t xml:space="preserve">: </w:t>
      </w:r>
      <w:proofErr w:type="spellStart"/>
      <w:r>
        <w:rPr>
          <w:lang w:val="en-US"/>
        </w:rPr>
        <w:t>mariannatr</w:t>
      </w:r>
      <w:proofErr w:type="spellEnd"/>
      <w:r w:rsidRPr="00285908">
        <w:t>94@</w:t>
      </w:r>
      <w:proofErr w:type="spellStart"/>
      <w:r>
        <w:rPr>
          <w:lang w:val="en-US"/>
        </w:rPr>
        <w:t>gmail</w:t>
      </w:r>
      <w:proofErr w:type="spellEnd"/>
      <w:r w:rsidRPr="00285908">
        <w:t>.</w:t>
      </w:r>
      <w:r>
        <w:rPr>
          <w:lang w:val="en-US"/>
        </w:rPr>
        <w:t>com</w:t>
      </w:r>
    </w:p>
    <w:p w:rsidR="00755288" w:rsidRPr="00285908" w:rsidRDefault="00755288" w:rsidP="005754F0">
      <w:pPr>
        <w:jc w:val="both"/>
      </w:pPr>
    </w:p>
    <w:p w:rsidR="005754F0" w:rsidRDefault="00755288" w:rsidP="00755288">
      <w:pPr>
        <w:tabs>
          <w:tab w:val="left" w:pos="7455"/>
        </w:tabs>
        <w:jc w:val="right"/>
      </w:pPr>
      <w:r>
        <w:t>Τραγουδάρα</w:t>
      </w:r>
      <w:r w:rsidRPr="0001555D">
        <w:t xml:space="preserve"> </w:t>
      </w:r>
      <w:r>
        <w:t>Μαριάννα</w:t>
      </w:r>
    </w:p>
    <w:p w:rsidR="00755288" w:rsidRPr="00755288" w:rsidRDefault="00755288" w:rsidP="00755288">
      <w:pPr>
        <w:tabs>
          <w:tab w:val="left" w:pos="7455"/>
        </w:tabs>
        <w:jc w:val="right"/>
        <w:rPr>
          <w:lang w:val="en-US"/>
        </w:rPr>
      </w:pPr>
      <w:r>
        <w:t>Ψυχολόγος,</w:t>
      </w:r>
      <w:r w:rsidR="00285908">
        <w:rPr>
          <w:lang w:val="en-US"/>
        </w:rPr>
        <w:t xml:space="preserve"> M</w:t>
      </w:r>
      <w:r>
        <w:rPr>
          <w:lang w:val="en-US"/>
        </w:rPr>
        <w:t>Sc</w:t>
      </w:r>
    </w:p>
    <w:sectPr w:rsidR="00755288" w:rsidRPr="00755288" w:rsidSect="00E41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70BB"/>
    <w:multiLevelType w:val="hybridMultilevel"/>
    <w:tmpl w:val="0002C21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754F0"/>
    <w:rsid w:val="0001555D"/>
    <w:rsid w:val="000449C5"/>
    <w:rsid w:val="0017036E"/>
    <w:rsid w:val="00176D43"/>
    <w:rsid w:val="001B16D1"/>
    <w:rsid w:val="001C5569"/>
    <w:rsid w:val="00285908"/>
    <w:rsid w:val="003003F7"/>
    <w:rsid w:val="0033120D"/>
    <w:rsid w:val="003645D9"/>
    <w:rsid w:val="00366379"/>
    <w:rsid w:val="00432058"/>
    <w:rsid w:val="004E332D"/>
    <w:rsid w:val="005754F0"/>
    <w:rsid w:val="006511FF"/>
    <w:rsid w:val="00666031"/>
    <w:rsid w:val="00755288"/>
    <w:rsid w:val="00763C3D"/>
    <w:rsid w:val="007802A8"/>
    <w:rsid w:val="007E2C06"/>
    <w:rsid w:val="00AB1FFA"/>
    <w:rsid w:val="00AC00B0"/>
    <w:rsid w:val="00B70E98"/>
    <w:rsid w:val="00C94B06"/>
    <w:rsid w:val="00DE2803"/>
    <w:rsid w:val="00E41A07"/>
    <w:rsid w:val="00E647B1"/>
    <w:rsid w:val="00F16743"/>
    <w:rsid w:val="00F336A2"/>
    <w:rsid w:val="00F6222D"/>
    <w:rsid w:val="00F72468"/>
    <w:rsid w:val="00F8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31/1/2019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31/1/2019</dc:title>
  <dc:creator>ΜΑΤΙΝΑ</dc:creator>
  <cp:lastModifiedBy>Marianna Tragoudara</cp:lastModifiedBy>
  <cp:revision>2</cp:revision>
  <dcterms:created xsi:type="dcterms:W3CDTF">2023-11-27T09:40:00Z</dcterms:created>
  <dcterms:modified xsi:type="dcterms:W3CDTF">2023-11-27T09:40:00Z</dcterms:modified>
</cp:coreProperties>
</file>