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63B" w:rsidRDefault="00007FE1">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rPr>
        <w:drawing>
          <wp:inline distT="114300" distB="114300" distL="114300" distR="114300">
            <wp:extent cx="1427321" cy="528638"/>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427321" cy="528638"/>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Το Μουσικό Σχολείο Ρεθύμνου φιλοξένησε μαθητές από σχολείο της Γαλλίας.</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0" w:name="_heading=h.j1rndon0w9y5" w:colFirst="0" w:colLast="0"/>
      <w:bookmarkEnd w:id="0"/>
      <w:r>
        <w:rPr>
          <w:rFonts w:ascii="Times New Roman" w:eastAsia="Times New Roman" w:hAnsi="Times New Roman" w:cs="Times New Roman"/>
          <w:color w:val="000000"/>
          <w:sz w:val="24"/>
          <w:szCs w:val="24"/>
        </w:rPr>
        <w:t xml:space="preserve">Το Μουσικό Σχολείο Ρεθύμνου είχε την τιμή και τη χαρά να υποδεχθεί μια ομάδα 13 Γάλλων μαθητών και 2 εκπαιδευτικών του Lycée Eugene Woillez, από το Montreuil-sur-Mer, από τις 29 Μαρτίου ως και 05 Απριλίου 2025 στα πλαίσια της συνέχισης και ολοκλήρωσης του </w:t>
      </w:r>
      <w:r>
        <w:rPr>
          <w:rFonts w:ascii="Times New Roman" w:eastAsia="Times New Roman" w:hAnsi="Times New Roman" w:cs="Times New Roman"/>
          <w:color w:val="000000"/>
          <w:sz w:val="24"/>
          <w:szCs w:val="24"/>
        </w:rPr>
        <w:t>εγκεκριμένου σχεδίου Erasmus+ του σχολείου μας. Τα παιδιά φιλοξενήθηκαν από τους Ρεθυμνιώτες μαθητές, ανταποδίδοντας τη φιλοξενία που είχαν και οι ίδιοι δεχτεί στη Γαλλία. Η εβδομάδα κύλησε γεμάτη πολιτιστικές ανταλλαγές, εκπαίδευση και φιλία. Οι επισκέπτε</w:t>
      </w:r>
      <w:r>
        <w:rPr>
          <w:rFonts w:ascii="Times New Roman" w:eastAsia="Times New Roman" w:hAnsi="Times New Roman" w:cs="Times New Roman"/>
          <w:color w:val="000000"/>
          <w:sz w:val="24"/>
          <w:szCs w:val="24"/>
        </w:rPr>
        <w:t>ς μας παρακολούθησαν μαθήματα στο Μουσικό Σχολείο, ανακαλύπτοντας τη μοναδική μουσική και όχι μόνο, κουλτούρα της Κρήτης και είχαν την ευκαιρία να συμμετάσχουν σε κοινές δραστηριότητες με τους Έλληνες μαθητές, εκφράζοντας τον ενθουσιασμό τους για την ευκαι</w:t>
      </w:r>
      <w:r>
        <w:rPr>
          <w:rFonts w:ascii="Times New Roman" w:eastAsia="Times New Roman" w:hAnsi="Times New Roman" w:cs="Times New Roman"/>
          <w:color w:val="000000"/>
          <w:sz w:val="24"/>
          <w:szCs w:val="24"/>
        </w:rPr>
        <w:t>ρία αυτή.</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Η εβδομάδα ξεκίνησε με πρωινό στο Μουσικό Σχολείο Ρεθύμνου, με τοπικά εδέσματα και γεύσεις που αντιστοιχούν στην κουλτούρα των Κρητικών, ώστε οι Γάλλοι φιλοξενούμενοι να έρθουν σε επαφή, από την πρώτη στιγμή, με τα τοπικά προϊόντα. Κατά τη διάρκε</w:t>
      </w:r>
      <w:r>
        <w:rPr>
          <w:rFonts w:ascii="Times New Roman" w:eastAsia="Times New Roman" w:hAnsi="Times New Roman" w:cs="Times New Roman"/>
          <w:color w:val="000000"/>
          <w:sz w:val="24"/>
          <w:szCs w:val="24"/>
        </w:rPr>
        <w:t>ια της εβδομάδας, οι Γάλλοι μαθητές περιηγήθηκαν σε αξιοθέατα του πανέμορφου Ρεθύμνου, όπως η Παλιά Πόλη, η Φορτέτζα και το Λιμάνι, αποκομίζοντας εικόνες και εμπειρίες που θα τους συνοδεύουν για μια ζωή. Οι Έλληνες μαθητές είχαν τον ρόλο των ξεναγών και σε</w:t>
      </w:r>
      <w:r>
        <w:rPr>
          <w:rFonts w:ascii="Times New Roman" w:eastAsia="Times New Roman" w:hAnsi="Times New Roman" w:cs="Times New Roman"/>
          <w:color w:val="000000"/>
          <w:sz w:val="24"/>
          <w:szCs w:val="24"/>
        </w:rPr>
        <w:t xml:space="preserve"> καθημερινή βάση, παρόλο το βαρύ σχολικό πρόγραμμα που ακολουθούν, παρουσίασαν στους Γάλλους έφηβους συμμαθητές τους βασικά σημεία της πόλης του Ρεθύμνου, ανταποκρινόμενοι στο έπακρο της ολοκλήρωσης του </w:t>
      </w:r>
      <w:proofErr w:type="spellStart"/>
      <w:r>
        <w:rPr>
          <w:rFonts w:ascii="Times New Roman" w:eastAsia="Times New Roman" w:hAnsi="Times New Roman" w:cs="Times New Roman"/>
          <w:color w:val="000000"/>
          <w:sz w:val="24"/>
          <w:szCs w:val="24"/>
        </w:rPr>
        <w:t>eTwinning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project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Teenagers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guiding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teenagers</w:t>
      </w:r>
      <w:proofErr w:type="spellEnd"/>
      <w:r>
        <w:rPr>
          <w:rFonts w:ascii="Times New Roman" w:eastAsia="Times New Roman" w:hAnsi="Times New Roman" w:cs="Times New Roman"/>
          <w:color w:val="000000"/>
          <w:sz w:val="24"/>
          <w:szCs w:val="24"/>
        </w:rPr>
        <w:t>” και τ</w:t>
      </w:r>
      <w:r>
        <w:rPr>
          <w:rFonts w:ascii="Times New Roman" w:eastAsia="Times New Roman" w:hAnsi="Times New Roman" w:cs="Times New Roman"/>
          <w:color w:val="000000"/>
          <w:sz w:val="24"/>
          <w:szCs w:val="24"/>
        </w:rPr>
        <w:t>ου “</w:t>
      </w:r>
      <w:proofErr w:type="spellStart"/>
      <w:r>
        <w:rPr>
          <w:rFonts w:ascii="Times New Roman" w:eastAsia="Times New Roman" w:hAnsi="Times New Roman" w:cs="Times New Roman"/>
          <w:color w:val="000000"/>
          <w:sz w:val="24"/>
          <w:szCs w:val="24"/>
        </w:rPr>
        <w:t>Tourist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Guide</w:t>
      </w:r>
      <w:proofErr w:type="spellEnd"/>
      <w:r>
        <w:rPr>
          <w:rFonts w:ascii="Times New Roman" w:eastAsia="Times New Roman" w:hAnsi="Times New Roman" w:cs="Times New Roman"/>
          <w:color w:val="000000"/>
          <w:sz w:val="24"/>
          <w:szCs w:val="24"/>
        </w:rPr>
        <w:t xml:space="preserve">” που δημιουργήθηκε για αυτό το </w:t>
      </w:r>
      <w:proofErr w:type="spellStart"/>
      <w:r>
        <w:rPr>
          <w:rFonts w:ascii="Times New Roman" w:eastAsia="Times New Roman" w:hAnsi="Times New Roman" w:cs="Times New Roman"/>
          <w:color w:val="000000"/>
          <w:sz w:val="24"/>
          <w:szCs w:val="24"/>
        </w:rPr>
        <w:t>project</w:t>
      </w:r>
      <w:proofErr w:type="spellEnd"/>
      <w:r>
        <w:rPr>
          <w:rFonts w:ascii="Times New Roman" w:eastAsia="Times New Roman" w:hAnsi="Times New Roman" w:cs="Times New Roman"/>
          <w:color w:val="000000"/>
          <w:sz w:val="24"/>
          <w:szCs w:val="24"/>
        </w:rPr>
        <w:t>.</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546963" cy="1433171"/>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546963" cy="1433171"/>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532862" cy="1425239"/>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32862" cy="1425239"/>
                    </a:xfrm>
                    <a:prstGeom prst="rect">
                      <a:avLst/>
                    </a:prstGeom>
                    <a:ln/>
                  </pic:spPr>
                </pic:pic>
              </a:graphicData>
            </a:graphic>
          </wp:inline>
        </w:drawing>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Επιπλέον, οι επισκέπτες με τους μαθητές μας περιηγήθηκαν στο Ιστορικό Μοναστήρι του Αρκαδίου, στην Αρχαία </w:t>
      </w:r>
      <w:proofErr w:type="spellStart"/>
      <w:r>
        <w:rPr>
          <w:rFonts w:ascii="Times New Roman" w:eastAsia="Times New Roman" w:hAnsi="Times New Roman" w:cs="Times New Roman"/>
          <w:color w:val="000000"/>
          <w:sz w:val="24"/>
          <w:szCs w:val="24"/>
        </w:rPr>
        <w:t>Ελεύθερνα</w:t>
      </w:r>
      <w:proofErr w:type="spellEnd"/>
      <w:r>
        <w:rPr>
          <w:rFonts w:ascii="Times New Roman" w:eastAsia="Times New Roman" w:hAnsi="Times New Roman" w:cs="Times New Roman"/>
          <w:color w:val="000000"/>
          <w:sz w:val="24"/>
          <w:szCs w:val="24"/>
        </w:rPr>
        <w:t xml:space="preserve"> και το χωριό Μαργαρίτες, όπου συμμετείχαν σε μαθήματα αγγειοπλαστικής, δημιο</w:t>
      </w:r>
      <w:r>
        <w:rPr>
          <w:rFonts w:ascii="Times New Roman" w:eastAsia="Times New Roman" w:hAnsi="Times New Roman" w:cs="Times New Roman"/>
          <w:color w:val="000000"/>
          <w:sz w:val="24"/>
          <w:szCs w:val="24"/>
        </w:rPr>
        <w:t>υργώντας τα δικά τους αναμνηστικά! Η εβδομάδα ολοκληρώθηκε με μια επίσκεψη στον αρχαιολογικό χώρο της Κνωσού, προσφέροντάς τους μια βαθύτερη εικόνα της αρχαίας ιστορίας της Κρήτης.</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01690" cy="1351428"/>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401690" cy="1351428"/>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463252" cy="1385579"/>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463252" cy="1385579"/>
                    </a:xfrm>
                    <a:prstGeom prst="rect">
                      <a:avLst/>
                    </a:prstGeom>
                    <a:ln/>
                  </pic:spPr>
                </pic:pic>
              </a:graphicData>
            </a:graphic>
          </wp:inline>
        </w:drawing>
      </w:r>
    </w:p>
    <w:p w:rsidR="0091663B" w:rsidRDefault="00007FE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Η συναναστροφή με τους Έλληνες μαθητές στο σχολείο δημιουργούσε καθημε</w:t>
      </w:r>
      <w:r>
        <w:rPr>
          <w:rFonts w:ascii="Times New Roman" w:eastAsia="Times New Roman" w:hAnsi="Times New Roman" w:cs="Times New Roman"/>
          <w:sz w:val="24"/>
          <w:szCs w:val="24"/>
        </w:rPr>
        <w:t>ρινά στιγμές χαράς και συνεργασίας, ενισχύοντας τη φιλία και την αμοιβαία κατανόηση μεταξύ των δύο λαών.</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40484" cy="1542066"/>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740484" cy="1542066"/>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044795" cy="1533596"/>
            <wp:effectExtent l="0" t="0" r="0" b="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044795" cy="1533596"/>
                    </a:xfrm>
                    <a:prstGeom prst="rect">
                      <a:avLst/>
                    </a:prstGeom>
                    <a:ln/>
                  </pic:spPr>
                </pic:pic>
              </a:graphicData>
            </a:graphic>
          </wp:inline>
        </w:drawing>
      </w:r>
    </w:p>
    <w:p w:rsidR="0091663B" w:rsidRDefault="00007FE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Το Μουσικό Σχολείο Ρεθύμνου ευχαριστεί θερμά τους Γάλλους μαθητές και τους συνοδούς τους για τη συνεργασία και την ευκαιρία να μοιραστούμε μαζί τους τον ελληνικό πολιτισμό. Ελπίζουμε η φιλία που χτίστηκε αυτές τις ημέρες να αποτελέσει τη βάση για ακόμα περ</w:t>
      </w:r>
      <w:r>
        <w:rPr>
          <w:rFonts w:ascii="Times New Roman" w:eastAsia="Times New Roman" w:hAnsi="Times New Roman" w:cs="Times New Roman"/>
          <w:sz w:val="24"/>
          <w:szCs w:val="24"/>
        </w:rPr>
        <w:t>ισσότερες κοινές δράσεις στο μέλλον.</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40940" cy="1830705"/>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440940" cy="183070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641047" cy="1486743"/>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641047" cy="1486743"/>
                    </a:xfrm>
                    <a:prstGeom prst="rect">
                      <a:avLst/>
                    </a:prstGeom>
                    <a:ln/>
                  </pic:spPr>
                </pic:pic>
              </a:graphicData>
            </a:graphic>
          </wp:inline>
        </w:drawing>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Θ</w:t>
      </w:r>
      <w:r>
        <w:rPr>
          <w:rFonts w:ascii="Times New Roman" w:eastAsia="Times New Roman" w:hAnsi="Times New Roman" w:cs="Times New Roman"/>
          <w:color w:val="000000"/>
          <w:sz w:val="24"/>
          <w:szCs w:val="24"/>
        </w:rPr>
        <w:t>α θέλαμε τέλος να ευχαριστήσουμε:</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Τους γονείς των μαθητών μας για τη φιλοξενία που πρόσφεραν όλη την εβδομάδα, καθώς και για τα προϊόντα που έφεραν την πρώτη </w:t>
      </w:r>
      <w:r>
        <w:rPr>
          <w:rFonts w:ascii="Times New Roman" w:eastAsia="Times New Roman" w:hAnsi="Times New Roman" w:cs="Times New Roman"/>
          <w:sz w:val="24"/>
          <w:szCs w:val="24"/>
        </w:rPr>
        <w:t>μέρα</w:t>
      </w:r>
      <w:r>
        <w:rPr>
          <w:rFonts w:ascii="Times New Roman" w:eastAsia="Times New Roman" w:hAnsi="Times New Roman" w:cs="Times New Roman"/>
          <w:color w:val="000000"/>
          <w:sz w:val="24"/>
          <w:szCs w:val="24"/>
        </w:rPr>
        <w:t xml:space="preserve"> στο σχολείο, δημιουργώντας ένα πλούσιο πρωινό. </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Τη</w:t>
      </w:r>
      <w:r>
        <w:rPr>
          <w:rFonts w:ascii="Times New Roman" w:eastAsia="Times New Roman" w:hAnsi="Times New Roman" w:cs="Times New Roman"/>
          <w:color w:val="000000"/>
          <w:sz w:val="24"/>
          <w:szCs w:val="24"/>
        </w:rPr>
        <w:t>ν κ</w:t>
      </w:r>
      <w:r>
        <w:rPr>
          <w:rFonts w:ascii="Times New Roman" w:eastAsia="Times New Roman" w:hAnsi="Times New Roman" w:cs="Times New Roman"/>
          <w:sz w:val="24"/>
          <w:szCs w:val="24"/>
        </w:rPr>
        <w:t>α</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Ματίνα Αρβανίτη ξεναγό, για την όμορφη, σημαντική και περιεκτική ξενάγηση που μας πρόσφερε αφιλοκερδώς στην παλιά πόλη του Ρεθύμνου.</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Τον κ. Δημήτρη Κοτρώνη που μας καθοδήγησε κατά τη διάρκεια του </w:t>
      </w:r>
      <w:proofErr w:type="spellStart"/>
      <w:r>
        <w:rPr>
          <w:rFonts w:ascii="Times New Roman" w:eastAsia="Times New Roman" w:hAnsi="Times New Roman" w:cs="Times New Roman"/>
          <w:sz w:val="24"/>
          <w:szCs w:val="24"/>
        </w:rPr>
        <w:t>διαδραστικ</w:t>
      </w:r>
      <w:bookmarkStart w:id="1" w:name="_GoBack"/>
      <w:bookmarkEnd w:id="1"/>
      <w:r>
        <w:rPr>
          <w:rFonts w:ascii="Times New Roman" w:eastAsia="Times New Roman" w:hAnsi="Times New Roman" w:cs="Times New Roman"/>
          <w:sz w:val="24"/>
          <w:szCs w:val="24"/>
        </w:rPr>
        <w:t>ού</w:t>
      </w:r>
      <w:proofErr w:type="spellEnd"/>
      <w:r>
        <w:rPr>
          <w:rFonts w:ascii="Times New Roman" w:eastAsia="Times New Roman" w:hAnsi="Times New Roman" w:cs="Times New Roman"/>
          <w:sz w:val="24"/>
          <w:szCs w:val="24"/>
        </w:rPr>
        <w:t xml:space="preserve"> παιχνιδιού “Ο Οδυσσέας στην παλιά πόλη το</w:t>
      </w:r>
      <w:r>
        <w:rPr>
          <w:rFonts w:ascii="Times New Roman" w:eastAsia="Times New Roman" w:hAnsi="Times New Roman" w:cs="Times New Roman"/>
          <w:sz w:val="24"/>
          <w:szCs w:val="24"/>
        </w:rPr>
        <w:t>υ Ρεθύμνου” το οποίο έχει  δημιουργηθεί από το Ε.ΔΙ.Β.Ε.Α Κρήτης.</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157413" cy="1215996"/>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157413" cy="1215996"/>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147888" cy="1220391"/>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2147888" cy="1220391"/>
                    </a:xfrm>
                    <a:prstGeom prst="rect">
                      <a:avLst/>
                    </a:prstGeom>
                    <a:ln/>
                  </pic:spPr>
                </pic:pic>
              </a:graphicData>
            </a:graphic>
          </wp:inline>
        </w:drawing>
      </w:r>
      <w:r>
        <w:rPr>
          <w:rFonts w:ascii="Times New Roman" w:eastAsia="Times New Roman" w:hAnsi="Times New Roman" w:cs="Times New Roman"/>
          <w:sz w:val="24"/>
          <w:szCs w:val="24"/>
        </w:rPr>
        <w:t xml:space="preserve"> </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Επιπλέον, θέλουμε να ευχαριστήσουμε </w:t>
      </w:r>
      <w:r>
        <w:rPr>
          <w:rFonts w:ascii="Times New Roman" w:eastAsia="Times New Roman" w:hAnsi="Times New Roman" w:cs="Times New Roman"/>
          <w:sz w:val="24"/>
          <w:szCs w:val="24"/>
        </w:rPr>
        <w:t>τους</w:t>
      </w:r>
      <w:r>
        <w:rPr>
          <w:rFonts w:ascii="Times New Roman" w:eastAsia="Times New Roman" w:hAnsi="Times New Roman" w:cs="Times New Roman"/>
          <w:color w:val="000000"/>
          <w:sz w:val="24"/>
          <w:szCs w:val="24"/>
        </w:rPr>
        <w:t xml:space="preserve"> εκπαιδευτικούς </w:t>
      </w:r>
      <w:proofErr w:type="spellStart"/>
      <w:r>
        <w:rPr>
          <w:rFonts w:ascii="Times New Roman" w:eastAsia="Times New Roman" w:hAnsi="Times New Roman" w:cs="Times New Roman"/>
          <w:color w:val="000000"/>
          <w:sz w:val="24"/>
          <w:szCs w:val="24"/>
        </w:rPr>
        <w:t>Τζόβα</w:t>
      </w:r>
      <w:proofErr w:type="spellEnd"/>
      <w:r>
        <w:rPr>
          <w:rFonts w:ascii="Times New Roman" w:eastAsia="Times New Roman" w:hAnsi="Times New Roman" w:cs="Times New Roman"/>
          <w:color w:val="000000"/>
          <w:sz w:val="24"/>
          <w:szCs w:val="24"/>
        </w:rPr>
        <w:t xml:space="preserve"> Ελένη, </w:t>
      </w:r>
      <w:proofErr w:type="spellStart"/>
      <w:r>
        <w:rPr>
          <w:rFonts w:ascii="Times New Roman" w:eastAsia="Times New Roman" w:hAnsi="Times New Roman" w:cs="Times New Roman"/>
          <w:color w:val="000000"/>
          <w:sz w:val="24"/>
          <w:szCs w:val="24"/>
        </w:rPr>
        <w:t>Κολλίντζας</w:t>
      </w:r>
      <w:proofErr w:type="spellEnd"/>
      <w:r>
        <w:rPr>
          <w:rFonts w:ascii="Times New Roman" w:eastAsia="Times New Roman" w:hAnsi="Times New Roman" w:cs="Times New Roman"/>
          <w:color w:val="000000"/>
          <w:sz w:val="24"/>
          <w:szCs w:val="24"/>
        </w:rPr>
        <w:t xml:space="preserve"> Δημήτρης, </w:t>
      </w:r>
      <w:proofErr w:type="spellStart"/>
      <w:r>
        <w:rPr>
          <w:rFonts w:ascii="Times New Roman" w:eastAsia="Times New Roman" w:hAnsi="Times New Roman" w:cs="Times New Roman"/>
          <w:color w:val="000000"/>
          <w:sz w:val="24"/>
          <w:szCs w:val="24"/>
        </w:rPr>
        <w:t>Κανακαράκη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Κάλλια</w:t>
      </w:r>
      <w:proofErr w:type="spellEnd"/>
      <w:r>
        <w:rPr>
          <w:rFonts w:ascii="Times New Roman" w:eastAsia="Times New Roman" w:hAnsi="Times New Roman" w:cs="Times New Roman"/>
          <w:color w:val="000000"/>
          <w:sz w:val="24"/>
          <w:szCs w:val="24"/>
        </w:rPr>
        <w:t xml:space="preserve">, Σταυρουλάκη Αναστασία, </w:t>
      </w:r>
      <w:proofErr w:type="spellStart"/>
      <w:r>
        <w:rPr>
          <w:rFonts w:ascii="Times New Roman" w:eastAsia="Times New Roman" w:hAnsi="Times New Roman" w:cs="Times New Roman"/>
          <w:color w:val="000000"/>
          <w:sz w:val="24"/>
          <w:szCs w:val="24"/>
        </w:rPr>
        <w:t>Βε</w:t>
      </w:r>
      <w:r>
        <w:rPr>
          <w:rFonts w:ascii="Times New Roman" w:eastAsia="Times New Roman" w:hAnsi="Times New Roman" w:cs="Times New Roman"/>
          <w:sz w:val="24"/>
          <w:szCs w:val="24"/>
        </w:rPr>
        <w:t>νιανάκη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Κρυσταλένια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Τσαούσογλου</w:t>
      </w:r>
      <w:proofErr w:type="spellEnd"/>
      <w:r>
        <w:rPr>
          <w:rFonts w:ascii="Times New Roman" w:eastAsia="Times New Roman" w:hAnsi="Times New Roman" w:cs="Times New Roman"/>
          <w:sz w:val="24"/>
          <w:szCs w:val="24"/>
        </w:rPr>
        <w:t xml:space="preserve"> Θεοδοσία, </w:t>
      </w:r>
      <w:r>
        <w:rPr>
          <w:rFonts w:ascii="Times New Roman" w:eastAsia="Times New Roman" w:hAnsi="Times New Roman" w:cs="Times New Roman"/>
          <w:color w:val="000000"/>
          <w:sz w:val="24"/>
          <w:szCs w:val="24"/>
        </w:rPr>
        <w:t>του Μο</w:t>
      </w:r>
      <w:r>
        <w:rPr>
          <w:rFonts w:ascii="Times New Roman" w:eastAsia="Times New Roman" w:hAnsi="Times New Roman" w:cs="Times New Roman"/>
          <w:color w:val="000000"/>
          <w:sz w:val="24"/>
          <w:szCs w:val="24"/>
        </w:rPr>
        <w:t>υσικού Σχολείου Ρεθύμνου</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που </w:t>
      </w:r>
      <w:r>
        <w:rPr>
          <w:rFonts w:ascii="Times New Roman" w:eastAsia="Times New Roman" w:hAnsi="Times New Roman" w:cs="Times New Roman"/>
          <w:sz w:val="24"/>
          <w:szCs w:val="24"/>
        </w:rPr>
        <w:t>συνέβαλαν</w:t>
      </w:r>
      <w:r>
        <w:rPr>
          <w:rFonts w:ascii="Times New Roman" w:eastAsia="Times New Roman" w:hAnsi="Times New Roman" w:cs="Times New Roman"/>
          <w:color w:val="000000"/>
          <w:sz w:val="24"/>
          <w:szCs w:val="24"/>
        </w:rPr>
        <w:t xml:space="preserve"> για να </w:t>
      </w:r>
      <w:r>
        <w:rPr>
          <w:rFonts w:ascii="Times New Roman" w:eastAsia="Times New Roman" w:hAnsi="Times New Roman" w:cs="Times New Roman"/>
          <w:color w:val="000000"/>
          <w:sz w:val="24"/>
          <w:szCs w:val="24"/>
        </w:rPr>
        <w:lastRenderedPageBreak/>
        <w:t xml:space="preserve">ολοκληρωθεί αυτή η εβδομάδα, πραγματοποιώντας δράσεις και μαθήματα κατά τη διάρκεια του σχολικού ωραρίου. </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Τέλος, θέλουμε να ευχαριστήσουμε όλους όσους </w:t>
      </w:r>
      <w:r>
        <w:rPr>
          <w:rFonts w:ascii="Times New Roman" w:eastAsia="Times New Roman" w:hAnsi="Times New Roman" w:cs="Times New Roman"/>
          <w:sz w:val="24"/>
          <w:szCs w:val="24"/>
        </w:rPr>
        <w:t>συνέβαλαν</w:t>
      </w:r>
      <w:r>
        <w:rPr>
          <w:rFonts w:ascii="Times New Roman" w:eastAsia="Times New Roman" w:hAnsi="Times New Roman" w:cs="Times New Roman"/>
          <w:color w:val="000000"/>
          <w:sz w:val="24"/>
          <w:szCs w:val="24"/>
        </w:rPr>
        <w:t xml:space="preserve"> με το δικό τους τρόπο ώστε να έχουμε μια επιτυχ</w:t>
      </w:r>
      <w:r>
        <w:rPr>
          <w:rFonts w:ascii="Times New Roman" w:eastAsia="Times New Roman" w:hAnsi="Times New Roman" w:cs="Times New Roman"/>
          <w:color w:val="000000"/>
          <w:sz w:val="24"/>
          <w:szCs w:val="24"/>
        </w:rPr>
        <w:t>ημένη και δημιουργική εβδομάδα φιλοξενίας, καθώς και την εταιρία «</w:t>
      </w:r>
      <w:proofErr w:type="spellStart"/>
      <w:r>
        <w:rPr>
          <w:rFonts w:ascii="Times New Roman" w:eastAsia="Times New Roman" w:hAnsi="Times New Roman" w:cs="Times New Roman"/>
          <w:color w:val="000000"/>
          <w:sz w:val="24"/>
          <w:szCs w:val="24"/>
        </w:rPr>
        <w:t>Γευσήνους</w:t>
      </w:r>
      <w:proofErr w:type="spellEnd"/>
      <w:r>
        <w:rPr>
          <w:rFonts w:ascii="Times New Roman" w:eastAsia="Times New Roman" w:hAnsi="Times New Roman" w:cs="Times New Roman"/>
          <w:color w:val="000000"/>
          <w:sz w:val="24"/>
          <w:szCs w:val="24"/>
        </w:rPr>
        <w:t xml:space="preserve">», η οποία σε μία συμβολική τιμή, παρείχε το </w:t>
      </w:r>
      <w:r>
        <w:rPr>
          <w:rFonts w:ascii="Times New Roman" w:eastAsia="Times New Roman" w:hAnsi="Times New Roman" w:cs="Times New Roman"/>
          <w:sz w:val="24"/>
          <w:szCs w:val="24"/>
        </w:rPr>
        <w:t>γεύμα</w:t>
      </w:r>
      <w:r>
        <w:rPr>
          <w:rFonts w:ascii="Times New Roman" w:eastAsia="Times New Roman" w:hAnsi="Times New Roman" w:cs="Times New Roman"/>
          <w:color w:val="000000"/>
          <w:sz w:val="24"/>
          <w:szCs w:val="24"/>
        </w:rPr>
        <w:t xml:space="preserve"> των φιλοξενούμενων.</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Οι εκπαιδευτικοί </w:t>
      </w:r>
      <w:proofErr w:type="spellStart"/>
      <w:r>
        <w:rPr>
          <w:rFonts w:ascii="Times New Roman" w:eastAsia="Times New Roman" w:hAnsi="Times New Roman" w:cs="Times New Roman"/>
          <w:sz w:val="24"/>
          <w:szCs w:val="24"/>
        </w:rPr>
        <w:t>Έρη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Βουρεξάκη</w:t>
      </w:r>
      <w:proofErr w:type="spellEnd"/>
      <w:r>
        <w:rPr>
          <w:rFonts w:ascii="Times New Roman" w:eastAsia="Times New Roman" w:hAnsi="Times New Roman" w:cs="Times New Roman"/>
          <w:sz w:val="24"/>
          <w:szCs w:val="24"/>
        </w:rPr>
        <w:t xml:space="preserve"> και Ρίκα Χαλκιαδάκη, υπεύθυνες για την οργάνωση, συντονισμό και επίβλεψη του προγράμματος φιλοξενίας.</w:t>
      </w:r>
    </w:p>
    <w:p w:rsidR="0091663B" w:rsidRDefault="00007FE1">
      <w:pPr>
        <w:pBdr>
          <w:top w:val="nil"/>
          <w:left w:val="nil"/>
          <w:bottom w:val="nil"/>
          <w:right w:val="nil"/>
          <w:between w:val="nil"/>
        </w:pBdr>
        <w:spacing w:line="24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noProof/>
          <w:color w:val="0000FF"/>
          <w:sz w:val="24"/>
          <w:szCs w:val="24"/>
        </w:rPr>
        <w:drawing>
          <wp:inline distT="114300" distB="114300" distL="114300" distR="114300">
            <wp:extent cx="1328738" cy="533243"/>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328738" cy="533243"/>
                    </a:xfrm>
                    <a:prstGeom prst="rect">
                      <a:avLst/>
                    </a:prstGeom>
                    <a:ln/>
                  </pic:spPr>
                </pic:pic>
              </a:graphicData>
            </a:graphic>
          </wp:inline>
        </w:drawing>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noProof/>
          <w:color w:val="0000FF"/>
          <w:sz w:val="24"/>
          <w:szCs w:val="24"/>
        </w:rPr>
        <w:drawing>
          <wp:inline distT="114300" distB="114300" distL="114300" distR="114300">
            <wp:extent cx="2333625" cy="495399"/>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333625" cy="495399"/>
                    </a:xfrm>
                    <a:prstGeom prst="rect">
                      <a:avLst/>
                    </a:prstGeom>
                    <a:ln/>
                  </pic:spPr>
                </pic:pic>
              </a:graphicData>
            </a:graphic>
          </wp:inline>
        </w:drawing>
      </w:r>
    </w:p>
    <w:sectPr w:rsidR="0091663B">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63B"/>
    <w:rsid w:val="00007FE1"/>
    <w:rsid w:val="0091663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844BB-38D2-4F61-9FDD-2B79382BF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unhideWhenUsed/>
    <w:rsid w:val="00D8797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IFUtb8AM2v6oS9jCGWMsuubGA==">CgMxLjAyDmguajFybmRvbjB3OXk1OAByITFSdDVjM2xiajlYcFo3MWo4NDg5a3dZelhjN0xoTnVMcg==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593</Words>
  <Characters>3203</Characters>
  <Application>Microsoft Office Word</Application>
  <DocSecurity>0</DocSecurity>
  <Lines>26</Lines>
  <Paragraphs>7</Paragraphs>
  <ScaleCrop>false</ScaleCrop>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 VOUREXAKI</dc:creator>
  <cp:lastModifiedBy>ERI VOUREXAKI</cp:lastModifiedBy>
  <cp:revision>3</cp:revision>
  <dcterms:created xsi:type="dcterms:W3CDTF">2025-04-10T14:26:00Z</dcterms:created>
  <dcterms:modified xsi:type="dcterms:W3CDTF">2025-05-03T17:12:00Z</dcterms:modified>
</cp:coreProperties>
</file>